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F7D8">
      <w:pPr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International Space Science and Scientific Payload Competition (ISSSP</w:t>
      </w:r>
      <w:r>
        <w:rPr>
          <w:rFonts w:hint="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eastAsiaTheme="minorEastAsia"/>
          <w:b/>
          <w:sz w:val="32"/>
          <w:szCs w:val="32"/>
        </w:rPr>
        <w:t>202</w:t>
      </w:r>
      <w:r>
        <w:rPr>
          <w:rFonts w:hint="eastAsia" w:eastAsiaTheme="minorEastAsia"/>
          <w:b/>
          <w:sz w:val="32"/>
          <w:szCs w:val="32"/>
          <w:lang w:val="en-US" w:eastAsia="zh-CN"/>
        </w:rPr>
        <w:t xml:space="preserve">6 </w:t>
      </w:r>
      <w:r>
        <w:rPr>
          <w:rFonts w:eastAsiaTheme="minorEastAsia"/>
          <w:b/>
          <w:sz w:val="32"/>
          <w:szCs w:val="32"/>
        </w:rPr>
        <w:t xml:space="preserve">) </w:t>
      </w:r>
    </w:p>
    <w:p w14:paraId="3457ECF1">
      <w:pPr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Registration Form</w:t>
      </w:r>
      <w:r>
        <w:rPr>
          <w:rFonts w:hint="eastAsia" w:eastAsiaTheme="minorEastAsia"/>
          <w:b/>
          <w:sz w:val="32"/>
          <w:szCs w:val="32"/>
        </w:rPr>
        <w:t xml:space="preserve"> </w:t>
      </w:r>
    </w:p>
    <w:tbl>
      <w:tblPr>
        <w:tblStyle w:val="6"/>
        <w:tblW w:w="14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875"/>
        <w:gridCol w:w="970"/>
        <w:gridCol w:w="1439"/>
        <w:gridCol w:w="2592"/>
        <w:gridCol w:w="1803"/>
        <w:gridCol w:w="1417"/>
        <w:gridCol w:w="2685"/>
      </w:tblGrid>
      <w:tr w14:paraId="37C1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2C299A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Affilia</w:t>
            </w:r>
            <w:r>
              <w:rPr>
                <w:rFonts w:hint="eastAsia"/>
                <w:kern w:val="0"/>
                <w:szCs w:val="21"/>
              </w:rPr>
              <w:t>tion</w:t>
            </w:r>
          </w:p>
        </w:tc>
        <w:tc>
          <w:tcPr>
            <w:tcW w:w="11781" w:type="dxa"/>
            <w:gridSpan w:val="7"/>
            <w:vAlign w:val="center"/>
          </w:tcPr>
          <w:p w14:paraId="5313C032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1F4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1" w:type="dxa"/>
            <w:vMerge w:val="restart"/>
            <w:vAlign w:val="center"/>
          </w:tcPr>
          <w:p w14:paraId="4E34021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1"/>
              </w:rPr>
              <w:t>Track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s</w:t>
            </w:r>
          </w:p>
        </w:tc>
        <w:tc>
          <w:tcPr>
            <w:tcW w:w="5876" w:type="dxa"/>
            <w:gridSpan w:val="4"/>
            <w:vMerge w:val="restart"/>
            <w:vAlign w:val="center"/>
          </w:tcPr>
          <w:p w14:paraId="3C412DD5">
            <w:pPr>
              <w:pStyle w:val="11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31"/>
              </w:rPr>
            </w:pPr>
            <w:r>
              <w:rPr>
                <w:rFonts w:hint="eastAsia" w:ascii="Times New Roman" w:hAnsi="Times New Roman" w:cs="Times New Roman"/>
                <w:kern w:val="0"/>
                <w:szCs w:val="31"/>
              </w:rPr>
              <w:t xml:space="preserve">Track </w:t>
            </w:r>
            <w:r>
              <w:rPr>
                <w:rFonts w:ascii="Times New Roman" w:hAnsi="Times New Roman" w:cs="Times New Roman"/>
                <w:kern w:val="0"/>
                <w:szCs w:val="31"/>
              </w:rPr>
              <w:t>1: Creative Design of Space Experiment</w:t>
            </w:r>
          </w:p>
        </w:tc>
        <w:tc>
          <w:tcPr>
            <w:tcW w:w="5905" w:type="dxa"/>
            <w:gridSpan w:val="3"/>
            <w:vAlign w:val="center"/>
          </w:tcPr>
          <w:p w14:paraId="2B88196D">
            <w:pPr>
              <w:pStyle w:val="11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31"/>
              </w:rPr>
            </w:pPr>
            <w:r>
              <w:rPr>
                <w:rFonts w:ascii="Times New Roman" w:hAnsi="Times New Roman" w:cs="Times New Roman"/>
                <w:kern w:val="0"/>
                <w:szCs w:val="31"/>
              </w:rPr>
              <w:t xml:space="preserve">Life Science, Medicine &amp; Interdisciplinary Science </w:t>
            </w:r>
            <w:r>
              <w:rPr>
                <w:rFonts w:ascii="Times New Roman" w:hAnsi="Times New Roman" w:cs="Times New Roman"/>
                <w:kern w:val="0"/>
                <w:szCs w:val="3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Cs w:val="31"/>
              </w:rPr>
              <w:t xml:space="preserve"> </w:t>
            </w:r>
          </w:p>
        </w:tc>
      </w:tr>
      <w:tr w14:paraId="4910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143125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876" w:type="dxa"/>
            <w:gridSpan w:val="4"/>
            <w:vMerge w:val="continue"/>
            <w:vAlign w:val="center"/>
          </w:tcPr>
          <w:p w14:paraId="3C8585B8">
            <w:pPr>
              <w:pStyle w:val="11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31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6967AACC">
            <w:pPr>
              <w:pStyle w:val="11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3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Science, Materials &amp; Others </w:t>
            </w:r>
            <w:r>
              <w:rPr>
                <w:rFonts w:ascii="Times New Roman" w:hAnsi="Times New Roman" w:cs="Times New Roman"/>
                <w:kern w:val="0"/>
                <w:szCs w:val="31"/>
              </w:rPr>
              <w:sym w:font="Wingdings 2" w:char="00A3"/>
            </w:r>
          </w:p>
        </w:tc>
      </w:tr>
      <w:tr w14:paraId="38FB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81" w:type="dxa"/>
            <w:vMerge w:val="continue"/>
            <w:vAlign w:val="center"/>
          </w:tcPr>
          <w:p w14:paraId="129371D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876" w:type="dxa"/>
            <w:gridSpan w:val="4"/>
            <w:vAlign w:val="center"/>
          </w:tcPr>
          <w:p w14:paraId="3D82B4EC">
            <w:pPr>
              <w:pStyle w:val="11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kern w:val="0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Track </w:t>
            </w:r>
            <w:r>
              <w:rPr>
                <w:rFonts w:ascii="Times New Roman" w:hAnsi="Times New Roman" w:cs="Times New Roman"/>
                <w:szCs w:val="21"/>
              </w:rPr>
              <w:t>2: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Innovative Design of Low Earth Orbit Space Science Payloads</w:t>
            </w:r>
          </w:p>
        </w:tc>
        <w:tc>
          <w:tcPr>
            <w:tcW w:w="5905" w:type="dxa"/>
            <w:gridSpan w:val="3"/>
            <w:vAlign w:val="center"/>
          </w:tcPr>
          <w:p w14:paraId="5A639295">
            <w:pPr>
              <w:pStyle w:val="11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3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Engineering Technology </w:t>
            </w:r>
            <w:r>
              <w:rPr>
                <w:rFonts w:ascii="Times New Roman" w:hAnsi="Times New Roman" w:cs="Times New Roman"/>
                <w:kern w:val="0"/>
                <w:szCs w:val="31"/>
              </w:rPr>
              <w:sym w:font="Wingdings 2" w:char="00A3"/>
            </w:r>
          </w:p>
        </w:tc>
      </w:tr>
      <w:tr w14:paraId="6209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381" w:type="dxa"/>
            <w:vMerge w:val="continue"/>
            <w:vAlign w:val="center"/>
          </w:tcPr>
          <w:p w14:paraId="68CEE0E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5876" w:type="dxa"/>
            <w:gridSpan w:val="4"/>
            <w:vAlign w:val="center"/>
          </w:tcPr>
          <w:p w14:paraId="586628B4">
            <w:pPr>
              <w:pStyle w:val="11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Track 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: Innovative Design of Lunar Payloads</w:t>
            </w:r>
          </w:p>
        </w:tc>
        <w:tc>
          <w:tcPr>
            <w:tcW w:w="5905" w:type="dxa"/>
            <w:gridSpan w:val="3"/>
            <w:vAlign w:val="center"/>
          </w:tcPr>
          <w:p w14:paraId="06F466A2">
            <w:pPr>
              <w:pStyle w:val="11"/>
              <w:ind w:firstLine="0" w:firstLineChars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Engineering Technology </w:t>
            </w:r>
            <w:r>
              <w:rPr>
                <w:rFonts w:ascii="Times New Roman" w:hAnsi="Times New Roman" w:cs="Times New Roman"/>
                <w:kern w:val="0"/>
                <w:szCs w:val="31"/>
              </w:rPr>
              <w:sym w:font="Wingdings 2" w:char="00A3"/>
            </w:r>
          </w:p>
        </w:tc>
      </w:tr>
      <w:tr w14:paraId="67B9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1890976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Team</w:t>
            </w:r>
            <w:r>
              <w:rPr>
                <w:rFonts w:hint="eastAsia"/>
                <w:kern w:val="0"/>
                <w:szCs w:val="21"/>
              </w:rPr>
              <w:t xml:space="preserve"> Name</w:t>
            </w:r>
          </w:p>
        </w:tc>
        <w:tc>
          <w:tcPr>
            <w:tcW w:w="11781" w:type="dxa"/>
            <w:gridSpan w:val="7"/>
            <w:vAlign w:val="center"/>
          </w:tcPr>
          <w:p w14:paraId="7E0D8523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148B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52CD936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Title</w:t>
            </w:r>
          </w:p>
        </w:tc>
        <w:tc>
          <w:tcPr>
            <w:tcW w:w="11781" w:type="dxa"/>
            <w:gridSpan w:val="7"/>
            <w:vAlign w:val="center"/>
          </w:tcPr>
          <w:p w14:paraId="339C76F0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38C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Align w:val="center"/>
          </w:tcPr>
          <w:p w14:paraId="4CCF3C56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Contact Person</w:t>
            </w:r>
          </w:p>
        </w:tc>
        <w:tc>
          <w:tcPr>
            <w:tcW w:w="875" w:type="dxa"/>
            <w:vAlign w:val="center"/>
          </w:tcPr>
          <w:p w14:paraId="454A91C6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Name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58C72D4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vAlign w:val="center"/>
          </w:tcPr>
          <w:p w14:paraId="6C21AAAD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Tel</w:t>
            </w:r>
          </w:p>
        </w:tc>
        <w:tc>
          <w:tcPr>
            <w:tcW w:w="1803" w:type="dxa"/>
            <w:vAlign w:val="center"/>
          </w:tcPr>
          <w:p w14:paraId="629DA888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5742A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Email</w:t>
            </w:r>
          </w:p>
        </w:tc>
        <w:tc>
          <w:tcPr>
            <w:tcW w:w="2685" w:type="dxa"/>
            <w:vAlign w:val="center"/>
          </w:tcPr>
          <w:p w14:paraId="0FA49A9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4ADA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restart"/>
            <w:vAlign w:val="center"/>
          </w:tcPr>
          <w:p w14:paraId="73F5423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Advisor</w:t>
            </w:r>
          </w:p>
        </w:tc>
        <w:tc>
          <w:tcPr>
            <w:tcW w:w="875" w:type="dxa"/>
            <w:vAlign w:val="center"/>
          </w:tcPr>
          <w:p w14:paraId="22F9D32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Name</w:t>
            </w:r>
          </w:p>
        </w:tc>
        <w:tc>
          <w:tcPr>
            <w:tcW w:w="970" w:type="dxa"/>
            <w:vAlign w:val="center"/>
          </w:tcPr>
          <w:p w14:paraId="65276326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Gender</w:t>
            </w:r>
          </w:p>
        </w:tc>
        <w:tc>
          <w:tcPr>
            <w:tcW w:w="1439" w:type="dxa"/>
            <w:vAlign w:val="center"/>
          </w:tcPr>
          <w:p w14:paraId="3313A809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Nationality</w:t>
            </w:r>
          </w:p>
        </w:tc>
        <w:tc>
          <w:tcPr>
            <w:tcW w:w="2592" w:type="dxa"/>
            <w:vAlign w:val="center"/>
          </w:tcPr>
          <w:p w14:paraId="1422251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ID/Passport Number</w:t>
            </w:r>
          </w:p>
        </w:tc>
        <w:tc>
          <w:tcPr>
            <w:tcW w:w="1803" w:type="dxa"/>
            <w:vAlign w:val="center"/>
          </w:tcPr>
          <w:p w14:paraId="7CF558DD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Title/Position</w:t>
            </w:r>
          </w:p>
        </w:tc>
        <w:tc>
          <w:tcPr>
            <w:tcW w:w="1417" w:type="dxa"/>
            <w:vAlign w:val="center"/>
          </w:tcPr>
          <w:p w14:paraId="6B5F0600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Tel.</w:t>
            </w:r>
          </w:p>
        </w:tc>
        <w:tc>
          <w:tcPr>
            <w:tcW w:w="2685" w:type="dxa"/>
            <w:vAlign w:val="center"/>
          </w:tcPr>
          <w:p w14:paraId="3776279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</w:p>
        </w:tc>
      </w:tr>
      <w:tr w14:paraId="15B0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3655B132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07B9AAB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0E93AE1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3E84C2BF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vAlign w:val="center"/>
          </w:tcPr>
          <w:p w14:paraId="063000B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7A983276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D4CBB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685" w:type="dxa"/>
            <w:vAlign w:val="center"/>
          </w:tcPr>
          <w:p w14:paraId="6D98B04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5371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restart"/>
            <w:vAlign w:val="center"/>
          </w:tcPr>
          <w:p w14:paraId="2FF82EC0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Member</w:t>
            </w:r>
          </w:p>
        </w:tc>
        <w:tc>
          <w:tcPr>
            <w:tcW w:w="875" w:type="dxa"/>
            <w:vAlign w:val="center"/>
          </w:tcPr>
          <w:p w14:paraId="5F2654E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Name</w:t>
            </w:r>
          </w:p>
        </w:tc>
        <w:tc>
          <w:tcPr>
            <w:tcW w:w="970" w:type="dxa"/>
            <w:vAlign w:val="center"/>
          </w:tcPr>
          <w:p w14:paraId="5C9474B1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Gender</w:t>
            </w:r>
          </w:p>
        </w:tc>
        <w:tc>
          <w:tcPr>
            <w:tcW w:w="1439" w:type="dxa"/>
            <w:vAlign w:val="center"/>
          </w:tcPr>
          <w:p w14:paraId="464D826B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Nationality</w:t>
            </w:r>
          </w:p>
        </w:tc>
        <w:tc>
          <w:tcPr>
            <w:tcW w:w="2592" w:type="dxa"/>
            <w:vAlign w:val="center"/>
          </w:tcPr>
          <w:p w14:paraId="26910D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ID/Passport Number</w:t>
            </w:r>
          </w:p>
        </w:tc>
        <w:tc>
          <w:tcPr>
            <w:tcW w:w="1803" w:type="dxa"/>
            <w:vAlign w:val="center"/>
          </w:tcPr>
          <w:p w14:paraId="25C85DA8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Major</w:t>
            </w:r>
          </w:p>
        </w:tc>
        <w:tc>
          <w:tcPr>
            <w:tcW w:w="1417" w:type="dxa"/>
            <w:vAlign w:val="center"/>
          </w:tcPr>
          <w:p w14:paraId="12BDBBA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Tel.</w:t>
            </w:r>
          </w:p>
        </w:tc>
        <w:tc>
          <w:tcPr>
            <w:tcW w:w="2685" w:type="dxa"/>
            <w:vAlign w:val="center"/>
          </w:tcPr>
          <w:p w14:paraId="13D4529B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Email</w:t>
            </w:r>
          </w:p>
        </w:tc>
      </w:tr>
      <w:tr w14:paraId="4E01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4C98EC35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1AA9721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287499B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1C39DB52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vAlign w:val="center"/>
          </w:tcPr>
          <w:p w14:paraId="729FAA7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725B4A41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3C944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685" w:type="dxa"/>
            <w:vAlign w:val="center"/>
          </w:tcPr>
          <w:p w14:paraId="36113A9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28E6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81" w:type="dxa"/>
            <w:vMerge w:val="continue"/>
            <w:vAlign w:val="center"/>
          </w:tcPr>
          <w:p w14:paraId="2AD8CD59">
            <w:pPr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5A4AA0B4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7C03FD44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40181EC7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vAlign w:val="center"/>
          </w:tcPr>
          <w:p w14:paraId="7861828B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4FDA0EE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7B5A7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685" w:type="dxa"/>
            <w:vAlign w:val="center"/>
          </w:tcPr>
          <w:p w14:paraId="464A3BD5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5BD2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4162" w:type="dxa"/>
            <w:gridSpan w:val="8"/>
            <w:vAlign w:val="center"/>
          </w:tcPr>
          <w:p w14:paraId="1FA53A17">
            <w:pPr>
              <w:autoSpaceDE w:val="0"/>
              <w:autoSpaceDN w:val="0"/>
              <w:adjustRightInd w:val="0"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Notes：</w:t>
            </w:r>
          </w:p>
          <w:p w14:paraId="20B24FF6">
            <w:pPr>
              <w:pStyle w:val="11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Deadline for the Contest registration is</w:t>
            </w:r>
            <w:r>
              <w:rPr>
                <w:rFonts w:eastAsia="仿宋"/>
                <w:b/>
                <w:bCs/>
                <w:color w:val="2E75B6" w:themeColor="accent1" w:themeShade="BF"/>
                <w:kern w:val="0"/>
                <w:szCs w:val="21"/>
              </w:rPr>
              <w:t xml:space="preserve"> </w:t>
            </w:r>
            <w:r>
              <w:rPr>
                <w:rFonts w:hint="eastAsia" w:eastAsia="仿宋"/>
                <w:b/>
                <w:bCs/>
                <w:color w:val="2E75B6" w:themeColor="accent1" w:themeShade="BF"/>
                <w:kern w:val="0"/>
                <w:szCs w:val="21"/>
              </w:rPr>
              <w:t>3</w:t>
            </w:r>
            <w:r>
              <w:rPr>
                <w:rFonts w:hint="eastAsia" w:eastAsia="仿宋"/>
                <w:b/>
                <w:bCs/>
                <w:color w:val="2E75B6" w:themeColor="accent1" w:themeShade="BF"/>
                <w:kern w:val="0"/>
                <w:szCs w:val="21"/>
                <w:lang w:val="en-US" w:eastAsia="zh-CN"/>
              </w:rPr>
              <w:t>1 May</w:t>
            </w:r>
            <w:r>
              <w:rPr>
                <w:rFonts w:eastAsia="仿宋"/>
                <w:b/>
                <w:bCs/>
                <w:color w:val="2E75B6" w:themeColor="accent1" w:themeShade="BF"/>
                <w:kern w:val="0"/>
                <w:szCs w:val="21"/>
              </w:rPr>
              <w:t>, 202</w:t>
            </w:r>
            <w:r>
              <w:rPr>
                <w:rFonts w:hint="eastAsia" w:eastAsia="仿宋"/>
                <w:b/>
                <w:bCs/>
                <w:color w:val="2E75B6" w:themeColor="accent1" w:themeShade="BF"/>
                <w:kern w:val="0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eastAsia="仿宋"/>
                <w:kern w:val="0"/>
                <w:szCs w:val="21"/>
              </w:rPr>
              <w:t>. Please submit the registration before the deadline on the official website.</w:t>
            </w:r>
          </w:p>
          <w:p w14:paraId="73B24E68">
            <w:pPr>
              <w:pStyle w:val="11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If there is any problem with the online registration, please send this form </w:t>
            </w:r>
            <w:r>
              <w:rPr>
                <w:rFonts w:hint="eastAsia" w:eastAsia="仿宋"/>
                <w:kern w:val="0"/>
                <w:szCs w:val="21"/>
              </w:rPr>
              <w:t>(</w:t>
            </w:r>
            <w:r>
              <w:rPr>
                <w:rFonts w:eastAsia="仿宋"/>
                <w:kern w:val="0"/>
                <w:szCs w:val="21"/>
              </w:rPr>
              <w:t>PDF) to the official email address:</w:t>
            </w:r>
            <w:r>
              <w:t xml:space="preserve"> </w:t>
            </w:r>
            <w:r>
              <w:rPr>
                <w:b/>
                <w:bCs/>
                <w:color w:val="0070C0"/>
                <w:kern w:val="0"/>
                <w:szCs w:val="21"/>
                <w:u w:val="single"/>
              </w:rPr>
              <w:t>register@isssp.org.cn</w:t>
            </w:r>
            <w:r>
              <w:rPr>
                <w:rFonts w:eastAsia="仿宋"/>
                <w:kern w:val="0"/>
                <w:szCs w:val="21"/>
              </w:rPr>
              <w:t>, with the mail subject “Registration + School Name +Team Name”.</w:t>
            </w:r>
          </w:p>
          <w:p w14:paraId="1A76D4E9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t>The intellectual property rights of the submitted works belong to the participants. Works submitted shall not infringe others' intellectual property rights.</w:t>
            </w:r>
            <w:r>
              <w:rPr>
                <w:rFonts w:hint="eastAsia"/>
              </w:rPr>
              <w:t xml:space="preserve"> </w:t>
            </w:r>
            <w:r>
              <w:t>Works that have participated in other competitions or used works previously published in public are not allowed to participate in the contest</w:t>
            </w:r>
            <w:r>
              <w:rPr>
                <w:rFonts w:hint="eastAsia"/>
              </w:rPr>
              <w:t>.</w:t>
            </w:r>
          </w:p>
        </w:tc>
      </w:tr>
    </w:tbl>
    <w:p w14:paraId="39BC5B48">
      <w:pPr>
        <w:autoSpaceDE w:val="0"/>
        <w:autoSpaceDN w:val="0"/>
        <w:adjustRightInd w:val="0"/>
        <w:snapToGrid w:val="0"/>
        <w:jc w:val="lef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2234197"/>
      <w:docPartObj>
        <w:docPartGallery w:val="autotext"/>
      </w:docPartObj>
    </w:sdtPr>
    <w:sdtContent>
      <w:p w14:paraId="31DB24B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F1D666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70E92"/>
    <w:multiLevelType w:val="multilevel"/>
    <w:tmpl w:val="35570E92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ReumeCategoryDocument" w:val="0"/>
  </w:docVars>
  <w:rsids>
    <w:rsidRoot w:val="00350152"/>
    <w:rsid w:val="000206B6"/>
    <w:rsid w:val="00036308"/>
    <w:rsid w:val="000D503D"/>
    <w:rsid w:val="00107207"/>
    <w:rsid w:val="00116E42"/>
    <w:rsid w:val="00132DC0"/>
    <w:rsid w:val="00136BAE"/>
    <w:rsid w:val="00153AFC"/>
    <w:rsid w:val="00172037"/>
    <w:rsid w:val="001B5DE4"/>
    <w:rsid w:val="001C406E"/>
    <w:rsid w:val="002105FD"/>
    <w:rsid w:val="0021395D"/>
    <w:rsid w:val="002C65E3"/>
    <w:rsid w:val="00302AFA"/>
    <w:rsid w:val="003066D5"/>
    <w:rsid w:val="00313DAE"/>
    <w:rsid w:val="0034136E"/>
    <w:rsid w:val="00350152"/>
    <w:rsid w:val="00380D1F"/>
    <w:rsid w:val="003A2B4E"/>
    <w:rsid w:val="0040144E"/>
    <w:rsid w:val="00432BE7"/>
    <w:rsid w:val="0056283F"/>
    <w:rsid w:val="00591DCF"/>
    <w:rsid w:val="005C38FA"/>
    <w:rsid w:val="005D4E37"/>
    <w:rsid w:val="005F7518"/>
    <w:rsid w:val="00607879"/>
    <w:rsid w:val="006E3839"/>
    <w:rsid w:val="00700FD3"/>
    <w:rsid w:val="007677ED"/>
    <w:rsid w:val="007D376D"/>
    <w:rsid w:val="00825054"/>
    <w:rsid w:val="00856E5F"/>
    <w:rsid w:val="008F21F3"/>
    <w:rsid w:val="00904541"/>
    <w:rsid w:val="00906761"/>
    <w:rsid w:val="00907441"/>
    <w:rsid w:val="00912CBE"/>
    <w:rsid w:val="009330CC"/>
    <w:rsid w:val="00935469"/>
    <w:rsid w:val="009865AD"/>
    <w:rsid w:val="009A0F22"/>
    <w:rsid w:val="009F224C"/>
    <w:rsid w:val="009F7557"/>
    <w:rsid w:val="00A42CC5"/>
    <w:rsid w:val="00A500CE"/>
    <w:rsid w:val="00A551A6"/>
    <w:rsid w:val="00A61BDD"/>
    <w:rsid w:val="00AC0ED8"/>
    <w:rsid w:val="00AD6D80"/>
    <w:rsid w:val="00AE35E7"/>
    <w:rsid w:val="00B32C6E"/>
    <w:rsid w:val="00B57FEA"/>
    <w:rsid w:val="00B87C4D"/>
    <w:rsid w:val="00C16019"/>
    <w:rsid w:val="00C1682E"/>
    <w:rsid w:val="00CA7580"/>
    <w:rsid w:val="00CC18DB"/>
    <w:rsid w:val="00CD4598"/>
    <w:rsid w:val="00CE02D4"/>
    <w:rsid w:val="00D4713C"/>
    <w:rsid w:val="00D51480"/>
    <w:rsid w:val="00D53330"/>
    <w:rsid w:val="00D544D4"/>
    <w:rsid w:val="00DD7291"/>
    <w:rsid w:val="00E072BE"/>
    <w:rsid w:val="00E22C83"/>
    <w:rsid w:val="00E43042"/>
    <w:rsid w:val="00E547BB"/>
    <w:rsid w:val="00E93ABA"/>
    <w:rsid w:val="00E9792D"/>
    <w:rsid w:val="00EE76E8"/>
    <w:rsid w:val="00F16669"/>
    <w:rsid w:val="00F55AC0"/>
    <w:rsid w:val="00F9481C"/>
    <w:rsid w:val="00F97F54"/>
    <w:rsid w:val="00FC6793"/>
    <w:rsid w:val="01D63491"/>
    <w:rsid w:val="106863D1"/>
    <w:rsid w:val="2D86130C"/>
    <w:rsid w:val="39E56A6C"/>
    <w:rsid w:val="4BA84BC4"/>
    <w:rsid w:val="5068268C"/>
    <w:rsid w:val="5FCF5880"/>
    <w:rsid w:val="7708112B"/>
    <w:rsid w:val="796C375E"/>
    <w:rsid w:val="7B7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98D8-5F30-4258-AE24-BC936FB6B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1051</Characters>
  <Lines>8</Lines>
  <Paragraphs>2</Paragraphs>
  <TotalTime>0</TotalTime>
  <ScaleCrop>false</ScaleCrop>
  <LinksUpToDate>false</LinksUpToDate>
  <CharactersWithSpaces>1199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2022-03-29T06:26:00Z</dcterms:created>
  <dc:creator>lin tengyu</dc:creator>
  <cp:lastModifiedBy>Trista</cp:lastModifiedBy>
  <dcterms:modified xsi:type="dcterms:W3CDTF">2026-03-26T08:06:02Z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eyJoZGlkIjoiN2Y0MGI1MmY0MjQ1MDkzNGEyOTVjNTQwNWRmNzAwNmEiLCJ1c2VySWQiOiIyNTQ2NzkzMDIifQ==</vt:lpwstr>
  </property>
  <property fmtid="{D5CDD505-2E9C-101B-9397-08002B2CF9AE}" pid="4" name="ICV">
    <vt:lpwstr>DD6E4A2D10D84F7EAA5BD1F0F88C9139_13</vt:lpwstr>
  </property>
</Properties>
</file>